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75619F" w:rsidRPr="0075619F" w:rsidRDefault="0075619F" w:rsidP="0075619F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 w:rsidRPr="0075619F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T.C.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HOPA</w:t>
      </w:r>
      <w:r w:rsidRPr="0075619F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 TİCARET SİCİLİ MÜDÜRLÜĞÜ’NE</w:t>
      </w:r>
    </w:p>
    <w:p w:rsidR="0075619F" w:rsidRPr="0075619F" w:rsidRDefault="0075619F" w:rsidP="0075619F">
      <w:pPr>
        <w:keepNext/>
        <w:spacing w:after="0" w:line="240" w:lineRule="auto"/>
        <w:ind w:firstLine="709"/>
        <w:jc w:val="center"/>
        <w:outlineLvl w:val="0"/>
        <w:rPr>
          <w:rFonts w:ascii="Verdana" w:eastAsia="Times New Roman" w:hAnsi="Verdana" w:cs="Times New Roman"/>
          <w:b/>
          <w:sz w:val="18"/>
          <w:szCs w:val="18"/>
          <w:lang w:eastAsia="tr-TR"/>
        </w:rPr>
      </w:pPr>
      <w:r w:rsidRPr="0075619F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Ticari İşletme </w:t>
      </w:r>
      <w:proofErr w:type="spellStart"/>
      <w:r w:rsidRPr="0075619F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Rehni</w:t>
      </w:r>
      <w:proofErr w:type="spellEnd"/>
      <w:r w:rsidRPr="0075619F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 </w:t>
      </w:r>
      <w:r w:rsidRPr="0075619F">
        <w:rPr>
          <w:rFonts w:ascii="Verdana" w:eastAsia="Times New Roman" w:hAnsi="Verdana" w:cs="Times New Roman"/>
          <w:b/>
          <w:sz w:val="18"/>
          <w:szCs w:val="18"/>
          <w:lang w:eastAsia="tr-TR"/>
        </w:rPr>
        <w:t>Beyannamesi</w:t>
      </w:r>
    </w:p>
    <w:p w:rsidR="0075619F" w:rsidRPr="0075619F" w:rsidRDefault="0075619F" w:rsidP="0075619F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242"/>
        <w:gridCol w:w="4038"/>
      </w:tblGrid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  <w:t>REHİN VERENİN</w:t>
            </w:r>
          </w:p>
        </w:tc>
        <w:tc>
          <w:tcPr>
            <w:tcW w:w="4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Gerçek kişi ise soyadı-adı</w:t>
            </w:r>
          </w:p>
        </w:tc>
        <w:tc>
          <w:tcPr>
            <w:tcW w:w="4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Tüzel kişi ise </w:t>
            </w:r>
            <w:proofErr w:type="spellStart"/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ünvanı</w:t>
            </w:r>
            <w:proofErr w:type="spellEnd"/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İş adresi</w:t>
            </w:r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İkametgâh adres</w:t>
            </w:r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Sicil numarası ve sicile kayıtlı olduğu yer</w:t>
            </w:r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Temsilen hareket ediyorsa vekilin soyadı-adı ve adresi</w:t>
            </w:r>
          </w:p>
        </w:tc>
        <w:tc>
          <w:tcPr>
            <w:tcW w:w="4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  <w:t>REHİN ALACAKLISININ</w:t>
            </w:r>
          </w:p>
        </w:tc>
        <w:tc>
          <w:tcPr>
            <w:tcW w:w="4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Gerçek kişi ise soyadı-adı</w:t>
            </w:r>
          </w:p>
        </w:tc>
        <w:tc>
          <w:tcPr>
            <w:tcW w:w="4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Tüzel kişi ise </w:t>
            </w:r>
            <w:proofErr w:type="spellStart"/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ünvanı</w:t>
            </w:r>
            <w:proofErr w:type="spellEnd"/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İş adresi</w:t>
            </w:r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İkametgâh adresi</w:t>
            </w:r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Sicil numarası ve sicile kayıtlı olduğu yer</w:t>
            </w:r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Temsilen hareket ediyorsa vekilin soyadı-adı ve adresi</w:t>
            </w:r>
          </w:p>
        </w:tc>
        <w:tc>
          <w:tcPr>
            <w:tcW w:w="4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  <w:t xml:space="preserve">REHİNE </w:t>
            </w:r>
            <w:proofErr w:type="gramStart"/>
            <w:r w:rsidRPr="0075619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  <w:t>DAHİL</w:t>
            </w:r>
            <w:proofErr w:type="gramEnd"/>
            <w:r w:rsidRPr="0075619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  <w:t xml:space="preserve"> UNSURLARIN</w:t>
            </w:r>
          </w:p>
        </w:tc>
        <w:tc>
          <w:tcPr>
            <w:tcW w:w="4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Kaç kalemden ibaret olduğu</w:t>
            </w:r>
          </w:p>
        </w:tc>
        <w:tc>
          <w:tcPr>
            <w:tcW w:w="4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Sigorta durumu</w:t>
            </w:r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Fiilen bulundukları yer</w:t>
            </w:r>
          </w:p>
        </w:tc>
        <w:tc>
          <w:tcPr>
            <w:tcW w:w="4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tr-TR"/>
              </w:rPr>
              <w:t>TEMİN EDİLEN BORCUN</w:t>
            </w:r>
          </w:p>
        </w:tc>
        <w:tc>
          <w:tcPr>
            <w:tcW w:w="4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Tutarı</w:t>
            </w:r>
          </w:p>
        </w:tc>
        <w:tc>
          <w:tcPr>
            <w:tcW w:w="4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Faizi</w:t>
            </w:r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Vadesi</w:t>
            </w:r>
          </w:p>
        </w:tc>
        <w:tc>
          <w:tcPr>
            <w:tcW w:w="4038" w:type="dxa"/>
            <w:tcBorders>
              <w:left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5619F" w:rsidRPr="0075619F" w:rsidTr="00FF21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19F" w:rsidRPr="0075619F" w:rsidRDefault="0075619F" w:rsidP="0075619F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Borçlusu, rehin veren dışında bir kimse ise; soyadı-adı veya </w:t>
            </w:r>
            <w:proofErr w:type="spellStart"/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ünvanı</w:t>
            </w:r>
            <w:proofErr w:type="spellEnd"/>
            <w:r w:rsidRPr="007561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ve adresi</w:t>
            </w:r>
          </w:p>
        </w:tc>
        <w:tc>
          <w:tcPr>
            <w:tcW w:w="4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19F" w:rsidRPr="0075619F" w:rsidRDefault="0075619F" w:rsidP="0075619F">
            <w:pPr>
              <w:spacing w:before="120" w:after="120" w:line="240" w:lineRule="auto"/>
              <w:ind w:firstLine="709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75619F" w:rsidRPr="0075619F" w:rsidRDefault="0075619F" w:rsidP="0075619F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ab/>
        <w:t xml:space="preserve">Yukarıdaki beyanlarımızda yer alan hususlarla, ilişikte sunulan </w:t>
      </w:r>
      <w:proofErr w:type="gramStart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>…………………</w:t>
      </w:r>
      <w:proofErr w:type="gramEnd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Noterliğince </w:t>
      </w:r>
      <w:proofErr w:type="gramStart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>…..</w:t>
      </w:r>
      <w:proofErr w:type="gramEnd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/…../…….. tarihinde </w:t>
      </w:r>
      <w:proofErr w:type="gramStart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>…………………</w:t>
      </w:r>
      <w:proofErr w:type="gramEnd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gramStart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>yevmiye</w:t>
      </w:r>
      <w:proofErr w:type="gramEnd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numarası tanzim edilmiş rehin sözleşmesinde yer alan hususların ve sözleşme ekini teşkil eden listede tek tek gösterilmiş bulunan unsurların Ticari İşletme </w:t>
      </w:r>
      <w:proofErr w:type="spellStart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>Rehni</w:t>
      </w:r>
      <w:proofErr w:type="spellEnd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Kanunu hükümlerine uygun olarak tescili için gereken işlemin yapılmasını dileriz.             </w:t>
      </w:r>
      <w:proofErr w:type="gramStart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>……….</w:t>
      </w:r>
      <w:proofErr w:type="gramEnd"/>
      <w:r w:rsidRPr="0075619F">
        <w:rPr>
          <w:rFonts w:ascii="Verdana" w:eastAsia="Times New Roman" w:hAnsi="Verdana" w:cs="Times New Roman"/>
          <w:sz w:val="18"/>
          <w:szCs w:val="18"/>
          <w:lang w:eastAsia="tr-TR"/>
        </w:rPr>
        <w:t>/………./20.....</w:t>
      </w:r>
    </w:p>
    <w:p w:rsidR="0075619F" w:rsidRPr="0075619F" w:rsidRDefault="0075619F" w:rsidP="0075619F">
      <w:pPr>
        <w:spacing w:before="100" w:beforeAutospacing="1" w:after="100" w:afterAutospacing="1" w:line="240" w:lineRule="auto"/>
        <w:ind w:firstLine="709"/>
        <w:outlineLvl w:val="1"/>
        <w:rPr>
          <w:rFonts w:ascii="Verdana" w:eastAsia="Times New Roman" w:hAnsi="Verdana" w:cs="Times New Roman"/>
          <w:bCs/>
          <w:sz w:val="18"/>
          <w:szCs w:val="18"/>
          <w:lang w:eastAsia="tr-TR"/>
        </w:rPr>
      </w:pPr>
      <w:r w:rsidRPr="0075619F">
        <w:rPr>
          <w:rFonts w:ascii="Verdana" w:eastAsia="Times New Roman" w:hAnsi="Verdana" w:cs="Times New Roman"/>
          <w:bCs/>
          <w:sz w:val="18"/>
          <w:szCs w:val="18"/>
          <w:lang w:eastAsia="tr-TR"/>
        </w:rPr>
        <w:t>Rehin veren veya vekili</w:t>
      </w:r>
      <w:r w:rsidRPr="0075619F">
        <w:rPr>
          <w:rFonts w:ascii="Verdana" w:eastAsia="Times New Roman" w:hAnsi="Verdana" w:cs="Times New Roman"/>
          <w:bCs/>
          <w:sz w:val="18"/>
          <w:szCs w:val="18"/>
          <w:lang w:eastAsia="tr-TR"/>
        </w:rPr>
        <w:tab/>
      </w:r>
      <w:r w:rsidRPr="0075619F">
        <w:rPr>
          <w:rFonts w:ascii="Verdana" w:eastAsia="Times New Roman" w:hAnsi="Verdana" w:cs="Times New Roman"/>
          <w:bCs/>
          <w:sz w:val="18"/>
          <w:szCs w:val="18"/>
          <w:lang w:eastAsia="tr-TR"/>
        </w:rPr>
        <w:tab/>
      </w:r>
      <w:bookmarkStart w:id="0" w:name="_GoBack"/>
      <w:bookmarkEnd w:id="0"/>
      <w:r w:rsidRPr="0075619F">
        <w:rPr>
          <w:rFonts w:ascii="Verdana" w:eastAsia="Times New Roman" w:hAnsi="Verdana" w:cs="Times New Roman"/>
          <w:bCs/>
          <w:sz w:val="18"/>
          <w:szCs w:val="18"/>
          <w:lang w:eastAsia="tr-TR"/>
        </w:rPr>
        <w:tab/>
        <w:t xml:space="preserve">                      Rehin alacaklısı veya vekili</w:t>
      </w: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1A4"/>
    <w:rsid w:val="000603F6"/>
    <w:rsid w:val="00276B66"/>
    <w:rsid w:val="003A41A4"/>
    <w:rsid w:val="00504E1D"/>
    <w:rsid w:val="006C3E82"/>
    <w:rsid w:val="0075619F"/>
    <w:rsid w:val="00CE03F1"/>
    <w:rsid w:val="00E41AFB"/>
    <w:rsid w:val="00E94469"/>
    <w:rsid w:val="00EC3F6B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9</cp:revision>
  <dcterms:created xsi:type="dcterms:W3CDTF">2016-07-12T13:46:00Z</dcterms:created>
  <dcterms:modified xsi:type="dcterms:W3CDTF">2016-10-17T06:45:00Z</dcterms:modified>
</cp:coreProperties>
</file>